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29BB" w14:textId="77777777" w:rsidR="00636E91" w:rsidRPr="00636E91" w:rsidRDefault="00636E91" w:rsidP="00636E91">
      <w:pPr>
        <w:spacing w:after="450"/>
        <w:outlineLvl w:val="0"/>
        <w:rPr>
          <w:rFonts w:ascii="Times New Roman" w:eastAsia="Times New Roman" w:hAnsi="Times New Roman" w:cs="Times New Roman"/>
          <w:color w:val="444444"/>
          <w:kern w:val="36"/>
          <w:sz w:val="42"/>
          <w:szCs w:val="42"/>
        </w:rPr>
      </w:pPr>
      <w:r w:rsidRPr="00636E91">
        <w:rPr>
          <w:rFonts w:ascii="Times New Roman" w:eastAsia="Times New Roman" w:hAnsi="Times New Roman" w:cs="Times New Roman"/>
          <w:color w:val="444444"/>
          <w:kern w:val="36"/>
          <w:sz w:val="42"/>
          <w:szCs w:val="42"/>
        </w:rPr>
        <w:t>Easy DIY Charm Earrings</w:t>
      </w:r>
    </w:p>
    <w:p w14:paraId="3D1DC6CC" w14:textId="77777777" w:rsidR="00636E91" w:rsidRPr="00636E91" w:rsidRDefault="00636E91" w:rsidP="00636E91">
      <w:pPr>
        <w:rPr>
          <w:rFonts w:ascii="Times New Roman" w:eastAsia="Times New Roman" w:hAnsi="Times New Roman" w:cs="Times New Roman"/>
        </w:rPr>
      </w:pPr>
      <w:r w:rsidRPr="00636E91">
        <w:rPr>
          <w:rFonts w:ascii="Times New Roman" w:eastAsia="Times New Roman" w:hAnsi="Times New Roman" w:cs="Times New Roman"/>
        </w:rPr>
        <w:t> </w:t>
      </w:r>
      <w:hyperlink r:id="rId4" w:history="1">
        <w:r w:rsidRPr="00636E91">
          <w:rPr>
            <w:rFonts w:ascii="Times New Roman" w:eastAsia="Times New Roman" w:hAnsi="Times New Roman" w:cs="Times New Roman"/>
            <w:color w:val="6B6B6B"/>
            <w:sz w:val="20"/>
            <w:szCs w:val="20"/>
          </w:rPr>
          <w:t>November 10, 2016</w:t>
        </w:r>
      </w:hyperlink>
      <w:r w:rsidRPr="00636E91">
        <w:rPr>
          <w:rFonts w:ascii="Times New Roman" w:eastAsia="Times New Roman" w:hAnsi="Times New Roman" w:cs="Times New Roman"/>
        </w:rPr>
        <w:t>  </w:t>
      </w:r>
      <w:bookmarkStart w:id="0" w:name="_GoBack"/>
      <w:bookmarkEnd w:id="0"/>
      <w:r w:rsidRPr="00636E91">
        <w:rPr>
          <w:rFonts w:ascii="Times New Roman" w:eastAsia="Times New Roman" w:hAnsi="Times New Roman" w:cs="Times New Roman"/>
        </w:rPr>
        <w:t xml:space="preserve"> </w:t>
      </w:r>
    </w:p>
    <w:p w14:paraId="3A604E1C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An easy idea for your holiday gift-giving or for a fun weekend project are charm earrings. All you need are charms, </w:t>
      </w:r>
      <w:hyperlink r:id="rId5" w:tgtFrame="_blank" w:history="1">
        <w:proofErr w:type="spellStart"/>
        <w:r w:rsidRPr="00636E91">
          <w:rPr>
            <w:rFonts w:ascii="Calibri" w:hAnsi="Calibri" w:cs="Times New Roman"/>
            <w:color w:val="34A5A9"/>
            <w:sz w:val="21"/>
            <w:szCs w:val="21"/>
          </w:rPr>
          <w:t>earwire</w:t>
        </w:r>
        <w:proofErr w:type="spellEnd"/>
        <w:r w:rsidRPr="00636E91">
          <w:rPr>
            <w:rFonts w:ascii="Calibri" w:hAnsi="Calibri" w:cs="Times New Roman"/>
            <w:color w:val="34A5A9"/>
            <w:sz w:val="21"/>
            <w:szCs w:val="21"/>
          </w:rPr>
          <w:t xml:space="preserve"> findings</w:t>
        </w:r>
      </w:hyperlink>
      <w:r w:rsidRPr="00636E91">
        <w:rPr>
          <w:rFonts w:ascii="Calibri" w:hAnsi="Calibri" w:cs="Times New Roman"/>
          <w:color w:val="6B6B6B"/>
          <w:sz w:val="21"/>
          <w:szCs w:val="21"/>
        </w:rPr>
        <w:t> and </w:t>
      </w:r>
      <w:hyperlink r:id="rId6" w:tgtFrame="_blank" w:history="1">
        <w:r w:rsidRPr="00636E91">
          <w:rPr>
            <w:rFonts w:ascii="Calibri" w:hAnsi="Calibri" w:cs="Times New Roman"/>
            <w:color w:val="34A5A9"/>
            <w:sz w:val="21"/>
            <w:szCs w:val="21"/>
          </w:rPr>
          <w:t>flat nose pliers</w:t>
        </w:r>
      </w:hyperlink>
      <w:r w:rsidRPr="00636E91">
        <w:rPr>
          <w:rFonts w:ascii="Calibri" w:hAnsi="Calibri" w:cs="Times New Roman"/>
          <w:color w:val="6B6B6B"/>
          <w:sz w:val="21"/>
          <w:szCs w:val="21"/>
        </w:rPr>
        <w:t>.</w:t>
      </w:r>
    </w:p>
    <w:p w14:paraId="1BA16563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 </w:t>
      </w:r>
    </w:p>
    <w:p w14:paraId="19BB38F2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Let the gift giving begin with easy charm earrings. Select from a variety of </w:t>
      </w:r>
      <w:hyperlink r:id="rId7" w:tgtFrame="_blank" w:history="1">
        <w:proofErr w:type="spellStart"/>
        <w:r w:rsidRPr="00636E91">
          <w:rPr>
            <w:rFonts w:ascii="Calibri" w:hAnsi="Calibri" w:cs="Times New Roman"/>
            <w:color w:val="34A5A9"/>
            <w:sz w:val="21"/>
            <w:szCs w:val="21"/>
          </w:rPr>
          <w:t>TierraCast</w:t>
        </w:r>
        <w:proofErr w:type="spellEnd"/>
        <w:r w:rsidRPr="00636E91">
          <w:rPr>
            <w:rFonts w:ascii="Calibri" w:hAnsi="Calibri" w:cs="Times New Roman"/>
            <w:color w:val="34A5A9"/>
            <w:sz w:val="21"/>
            <w:szCs w:val="21"/>
          </w:rPr>
          <w:t>® charms</w:t>
        </w:r>
      </w:hyperlink>
      <w:r w:rsidRPr="00636E91">
        <w:rPr>
          <w:rFonts w:ascii="Calibri" w:hAnsi="Calibri" w:cs="Times New Roman"/>
          <w:color w:val="6B6B6B"/>
          <w:sz w:val="21"/>
          <w:szCs w:val="21"/>
        </w:rPr>
        <w:t>, </w:t>
      </w:r>
      <w:hyperlink r:id="rId8" w:tgtFrame="_blank" w:history="1">
        <w:r w:rsidRPr="00636E91">
          <w:rPr>
            <w:rFonts w:ascii="Calibri" w:hAnsi="Calibri" w:cs="Times New Roman"/>
            <w:color w:val="34A5A9"/>
            <w:sz w:val="21"/>
            <w:szCs w:val="21"/>
          </w:rPr>
          <w:t>metal charms</w:t>
        </w:r>
      </w:hyperlink>
      <w:r w:rsidRPr="00636E91">
        <w:rPr>
          <w:rFonts w:ascii="Calibri" w:hAnsi="Calibri" w:cs="Times New Roman"/>
          <w:color w:val="6B6B6B"/>
          <w:sz w:val="21"/>
          <w:szCs w:val="21"/>
        </w:rPr>
        <w:t>, or </w:t>
      </w:r>
      <w:hyperlink r:id="rId9" w:tgtFrame="_blank" w:history="1">
        <w:r w:rsidRPr="00636E91">
          <w:rPr>
            <w:rFonts w:ascii="Calibri" w:hAnsi="Calibri" w:cs="Times New Roman"/>
            <w:color w:val="34A5A9"/>
            <w:sz w:val="21"/>
            <w:szCs w:val="21"/>
          </w:rPr>
          <w:t>resin</w:t>
        </w:r>
      </w:hyperlink>
      <w:r w:rsidRPr="00636E91">
        <w:rPr>
          <w:rFonts w:ascii="Calibri" w:hAnsi="Calibri" w:cs="Times New Roman"/>
          <w:color w:val="6B6B6B"/>
          <w:sz w:val="21"/>
          <w:szCs w:val="21"/>
        </w:rPr>
        <w:t xml:space="preserve">. Or make mismatch charm earrings for the bold and daring jewelry wearers. The only tool you’ll need for this easy DIY project are flat nose pliers to open jump rings or </w:t>
      </w:r>
      <w:proofErr w:type="spellStart"/>
      <w:r w:rsidRPr="00636E91">
        <w:rPr>
          <w:rFonts w:ascii="Calibri" w:hAnsi="Calibri" w:cs="Times New Roman"/>
          <w:color w:val="6B6B6B"/>
          <w:sz w:val="21"/>
          <w:szCs w:val="21"/>
        </w:rPr>
        <w:t>earwire</w:t>
      </w:r>
      <w:proofErr w:type="spellEnd"/>
      <w:r w:rsidRPr="00636E91">
        <w:rPr>
          <w:rFonts w:ascii="Calibri" w:hAnsi="Calibri" w:cs="Times New Roman"/>
          <w:color w:val="6B6B6B"/>
          <w:sz w:val="21"/>
          <w:szCs w:val="21"/>
        </w:rPr>
        <w:t xml:space="preserve"> loops.</w:t>
      </w:r>
    </w:p>
    <w:p w14:paraId="3E84554F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b/>
          <w:bCs/>
          <w:color w:val="6B6B6B"/>
          <w:sz w:val="21"/>
          <w:szCs w:val="21"/>
        </w:rPr>
        <w:t> </w:t>
      </w:r>
    </w:p>
    <w:p w14:paraId="75C996C8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 xml:space="preserve">Here are some easy charm earrings that we’ve made with just charms and </w:t>
      </w:r>
      <w:proofErr w:type="spellStart"/>
      <w:r w:rsidRPr="00636E91">
        <w:rPr>
          <w:rFonts w:ascii="Calibri" w:hAnsi="Calibri" w:cs="Times New Roman"/>
          <w:color w:val="6B6B6B"/>
          <w:sz w:val="21"/>
          <w:szCs w:val="21"/>
        </w:rPr>
        <w:t>earwires</w:t>
      </w:r>
      <w:proofErr w:type="spellEnd"/>
      <w:r w:rsidRPr="00636E91">
        <w:rPr>
          <w:rFonts w:ascii="Calibri" w:hAnsi="Calibri" w:cs="Times New Roman"/>
          <w:color w:val="6B6B6B"/>
          <w:sz w:val="21"/>
          <w:szCs w:val="21"/>
        </w:rPr>
        <w:t>.</w:t>
      </w:r>
    </w:p>
    <w:p w14:paraId="51AA63C0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b/>
          <w:bCs/>
          <w:color w:val="6B6B6B"/>
          <w:sz w:val="21"/>
          <w:szCs w:val="21"/>
        </w:rPr>
        <w:t>Charm Earrings</w:t>
      </w:r>
    </w:p>
    <w:p w14:paraId="10C1A893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noProof/>
          <w:color w:val="6B6B6B"/>
          <w:sz w:val="21"/>
          <w:szCs w:val="21"/>
        </w:rPr>
        <w:drawing>
          <wp:inline distT="0" distB="0" distL="0" distR="0" wp14:anchorId="0CEEFA9D" wp14:editId="4711144E">
            <wp:extent cx="4762500" cy="4762500"/>
            <wp:effectExtent l="0" t="0" r="12700" b="12700"/>
            <wp:docPr id="4" name="Picture 4" descr="oodyBeads | Blog: Easy DIY Charm Earrings - resin donut charm ear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dyBeads | Blog: Easy DIY Charm Earrings - resin donut charm earrin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CD17D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Love sweets? Make these earrings with donut resin charms. YUM!</w:t>
      </w:r>
    </w:p>
    <w:p w14:paraId="19AD8A32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Items used: </w:t>
      </w:r>
      <w:hyperlink r:id="rId11" w:tgtFrame="_blank" w:history="1">
        <w:r w:rsidRPr="00636E91">
          <w:rPr>
            <w:rFonts w:ascii="Calibri" w:hAnsi="Calibri" w:cs="Times New Roman"/>
            <w:color w:val="34A5A9"/>
            <w:sz w:val="21"/>
            <w:szCs w:val="21"/>
          </w:rPr>
          <w:t>A012460</w:t>
        </w:r>
      </w:hyperlink>
      <w:r w:rsidRPr="00636E91">
        <w:rPr>
          <w:rFonts w:ascii="Calibri" w:hAnsi="Calibri" w:cs="Times New Roman"/>
          <w:color w:val="6B6B6B"/>
          <w:sz w:val="21"/>
          <w:szCs w:val="21"/>
        </w:rPr>
        <w:t>, </w:t>
      </w:r>
      <w:hyperlink r:id="rId12" w:tgtFrame="_blank" w:history="1">
        <w:r w:rsidRPr="00636E91">
          <w:rPr>
            <w:rFonts w:ascii="Calibri" w:hAnsi="Calibri" w:cs="Times New Roman"/>
            <w:color w:val="34A5A9"/>
            <w:sz w:val="21"/>
            <w:szCs w:val="21"/>
          </w:rPr>
          <w:t>A008998</w:t>
        </w:r>
      </w:hyperlink>
    </w:p>
    <w:p w14:paraId="319B554A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lastRenderedPageBreak/>
        <w:t> </w:t>
      </w:r>
    </w:p>
    <w:p w14:paraId="2F23C968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noProof/>
          <w:color w:val="6B6B6B"/>
          <w:sz w:val="21"/>
          <w:szCs w:val="21"/>
        </w:rPr>
        <w:drawing>
          <wp:inline distT="0" distB="0" distL="0" distR="0" wp14:anchorId="7544C1CF" wp14:editId="69CC1B5B">
            <wp:extent cx="4762500" cy="4762500"/>
            <wp:effectExtent l="0" t="0" r="12700" b="12700"/>
            <wp:docPr id="3" name="Picture 3" descr="oodyBeads | Blog: Easy DIY Charm Earrings - snowflake charm ear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dyBeads | Blog: Easy DIY Charm Earrings - snowflake charm earring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663D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Celebrate the love of winter and fluffy snow with this pair of snowflake earrings.</w:t>
      </w:r>
    </w:p>
    <w:p w14:paraId="1048E244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Items used: </w:t>
      </w:r>
      <w:hyperlink r:id="rId14" w:tgtFrame="_blank" w:history="1">
        <w:r w:rsidRPr="00636E91">
          <w:rPr>
            <w:rFonts w:ascii="Calibri" w:hAnsi="Calibri" w:cs="Times New Roman"/>
            <w:color w:val="34A5A9"/>
            <w:sz w:val="21"/>
            <w:szCs w:val="21"/>
          </w:rPr>
          <w:t>FTEA0003</w:t>
        </w:r>
      </w:hyperlink>
      <w:r w:rsidRPr="00636E91">
        <w:rPr>
          <w:rFonts w:ascii="Calibri" w:hAnsi="Calibri" w:cs="Times New Roman"/>
          <w:color w:val="6B6B6B"/>
          <w:sz w:val="21"/>
          <w:szCs w:val="21"/>
        </w:rPr>
        <w:t>, </w:t>
      </w:r>
      <w:hyperlink r:id="rId15" w:tgtFrame="_blank" w:history="1">
        <w:r w:rsidRPr="00636E91">
          <w:rPr>
            <w:rFonts w:ascii="Calibri" w:hAnsi="Calibri" w:cs="Times New Roman"/>
            <w:color w:val="34A5A9"/>
            <w:sz w:val="21"/>
            <w:szCs w:val="21"/>
          </w:rPr>
          <w:t>A011284</w:t>
        </w:r>
      </w:hyperlink>
    </w:p>
    <w:p w14:paraId="571D15B5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 </w:t>
      </w:r>
    </w:p>
    <w:p w14:paraId="11D693C7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noProof/>
          <w:color w:val="6B6B6B"/>
          <w:sz w:val="21"/>
          <w:szCs w:val="21"/>
        </w:rPr>
        <w:drawing>
          <wp:inline distT="0" distB="0" distL="0" distR="0" wp14:anchorId="56426752" wp14:editId="4C8298E5">
            <wp:extent cx="4762500" cy="4762500"/>
            <wp:effectExtent l="0" t="0" r="12700" b="12700"/>
            <wp:docPr id="2" name="Picture 2" descr="oodyBeads | Blog: Easy DIY Charm Earrings - gold feather ear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dyBeads | Blog: Easy DIY Charm Earrings - gold feather earring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F6A8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Embrace your wild side with gold feather earrings.</w:t>
      </w:r>
    </w:p>
    <w:p w14:paraId="63D6822A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Items used: </w:t>
      </w:r>
      <w:hyperlink r:id="rId17" w:tgtFrame="_blank" w:history="1">
        <w:r w:rsidRPr="00636E91">
          <w:rPr>
            <w:rFonts w:ascii="Calibri" w:hAnsi="Calibri" w:cs="Times New Roman"/>
            <w:color w:val="34A5A9"/>
            <w:sz w:val="21"/>
            <w:szCs w:val="21"/>
          </w:rPr>
          <w:t>Z015964</w:t>
        </w:r>
      </w:hyperlink>
      <w:r w:rsidRPr="00636E91">
        <w:rPr>
          <w:rFonts w:ascii="Calibri" w:hAnsi="Calibri" w:cs="Times New Roman"/>
          <w:color w:val="6B6B6B"/>
          <w:sz w:val="21"/>
          <w:szCs w:val="21"/>
        </w:rPr>
        <w:t>, </w:t>
      </w:r>
      <w:hyperlink r:id="rId18" w:tgtFrame="_blank" w:history="1">
        <w:r w:rsidRPr="00636E91">
          <w:rPr>
            <w:rFonts w:ascii="Calibri" w:hAnsi="Calibri" w:cs="Times New Roman"/>
            <w:color w:val="34A5A9"/>
            <w:sz w:val="21"/>
            <w:szCs w:val="21"/>
          </w:rPr>
          <w:t>A014108</w:t>
        </w:r>
      </w:hyperlink>
    </w:p>
    <w:p w14:paraId="374C7E45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 </w:t>
      </w:r>
    </w:p>
    <w:p w14:paraId="0C94DDF5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noProof/>
          <w:color w:val="6B6B6B"/>
          <w:sz w:val="21"/>
          <w:szCs w:val="21"/>
        </w:rPr>
        <w:drawing>
          <wp:inline distT="0" distB="0" distL="0" distR="0" wp14:anchorId="49305671" wp14:editId="5E71114E">
            <wp:extent cx="4762500" cy="4762500"/>
            <wp:effectExtent l="0" t="0" r="12700" b="12700"/>
            <wp:docPr id="1" name="Picture 1" descr="oodyBeads | Blog: Easy DIY Charm Earrings - dreamcatcher charm ear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dyBeads | Blog: Easy DIY Charm Earrings - dreamcatcher charm earring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BF05" w14:textId="77777777" w:rsidR="00636E91" w:rsidRPr="00636E91" w:rsidRDefault="00636E91" w:rsidP="00636E91">
      <w:pPr>
        <w:spacing w:after="150"/>
        <w:rPr>
          <w:rFonts w:ascii="Calibri" w:hAnsi="Calibri" w:cs="Times New Roman"/>
          <w:color w:val="6B6B6B"/>
          <w:sz w:val="21"/>
          <w:szCs w:val="21"/>
        </w:rPr>
      </w:pPr>
      <w:r w:rsidRPr="00636E91">
        <w:rPr>
          <w:rFonts w:ascii="Calibri" w:hAnsi="Calibri" w:cs="Times New Roman"/>
          <w:color w:val="6B6B6B"/>
          <w:sz w:val="21"/>
          <w:szCs w:val="21"/>
        </w:rPr>
        <w:t>Or even channel good dreams and positive vibes with these dreamcatcher charm earrings.</w:t>
      </w:r>
    </w:p>
    <w:p w14:paraId="7E93F370" w14:textId="77777777" w:rsidR="009F5466" w:rsidRDefault="009F5466"/>
    <w:sectPr w:rsidR="009F5466" w:rsidSect="00BB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91"/>
    <w:rsid w:val="001A6C90"/>
    <w:rsid w:val="001B7EEC"/>
    <w:rsid w:val="00636E91"/>
    <w:rsid w:val="009F5466"/>
    <w:rsid w:val="00B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839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E9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E9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636E91"/>
  </w:style>
  <w:style w:type="character" w:customStyle="1" w:styleId="apple-converted-space">
    <w:name w:val="apple-converted-space"/>
    <w:basedOn w:val="DefaultParagraphFont"/>
    <w:rsid w:val="00636E91"/>
  </w:style>
  <w:style w:type="character" w:styleId="Hyperlink">
    <w:name w:val="Hyperlink"/>
    <w:basedOn w:val="DefaultParagraphFont"/>
    <w:uiPriority w:val="99"/>
    <w:semiHidden/>
    <w:unhideWhenUsed/>
    <w:rsid w:val="00636E91"/>
    <w:rPr>
      <w:color w:val="0000FF"/>
      <w:u w:val="single"/>
    </w:rPr>
  </w:style>
  <w:style w:type="character" w:customStyle="1" w:styleId="cat-links">
    <w:name w:val="cat-links"/>
    <w:basedOn w:val="DefaultParagraphFont"/>
    <w:rsid w:val="00636E91"/>
  </w:style>
  <w:style w:type="character" w:customStyle="1" w:styleId="edit-link">
    <w:name w:val="edit-link"/>
    <w:basedOn w:val="DefaultParagraphFont"/>
    <w:rsid w:val="00636E91"/>
  </w:style>
  <w:style w:type="paragraph" w:styleId="NormalWeb">
    <w:name w:val="Normal (Web)"/>
    <w:basedOn w:val="Normal"/>
    <w:uiPriority w:val="99"/>
    <w:semiHidden/>
    <w:unhideWhenUsed/>
    <w:rsid w:val="00636E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9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9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dybeads.com/store/Beads-Charms-Resin.ht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s://www.goodybeads.com/store/products/A012460.htm" TargetMode="External"/><Relationship Id="rId12" Type="http://schemas.openxmlformats.org/officeDocument/2006/relationships/hyperlink" Target="https://www.goodybeads.com/store/products/A008998.htm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www.goodybeads.com/store/products/FTEA0003.htm" TargetMode="External"/><Relationship Id="rId15" Type="http://schemas.openxmlformats.org/officeDocument/2006/relationships/hyperlink" Target="https://www.goodybeads.com/store/products/A011284.htm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s://www.goodybeads.com/store/products/Z015964.htm" TargetMode="External"/><Relationship Id="rId18" Type="http://schemas.openxmlformats.org/officeDocument/2006/relationships/hyperlink" Target="https://www.goodybeads.com/store/products/A014108.htm" TargetMode="External"/><Relationship Id="rId19" Type="http://schemas.openxmlformats.org/officeDocument/2006/relationships/image" Target="media/image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log.goodybeads.com/tutorial/easy-diy-charm-earrings/" TargetMode="External"/><Relationship Id="rId5" Type="http://schemas.openxmlformats.org/officeDocument/2006/relationships/hyperlink" Target="https://www.goodybeads.com/store/Supplies-Resources-Findings-Earring.htm" TargetMode="External"/><Relationship Id="rId6" Type="http://schemas.openxmlformats.org/officeDocument/2006/relationships/hyperlink" Target="https://www.goodybeads.com/store/Supplies-Resources-Tools-Pliers-Cutters.htm" TargetMode="External"/><Relationship Id="rId7" Type="http://schemas.openxmlformats.org/officeDocument/2006/relationships/hyperlink" Target="https://www.goodybeads.com/store/Beads-Charms-Tierracast-Charms.htm" TargetMode="External"/><Relationship Id="rId8" Type="http://schemas.openxmlformats.org/officeDocument/2006/relationships/hyperlink" Target="https://www.goodybeads.com/store/Beads-Charms-Metal-Cha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1745</Characters>
  <Application>Microsoft Macintosh Word</Application>
  <DocSecurity>0</DocSecurity>
  <Lines>14</Lines>
  <Paragraphs>4</Paragraphs>
  <ScaleCrop>false</ScaleCrop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Vang</dc:creator>
  <cp:keywords/>
  <dc:description/>
  <cp:lastModifiedBy>So Vang</cp:lastModifiedBy>
  <cp:revision>1</cp:revision>
  <dcterms:created xsi:type="dcterms:W3CDTF">2016-11-30T20:02:00Z</dcterms:created>
  <dcterms:modified xsi:type="dcterms:W3CDTF">2016-11-30T20:03:00Z</dcterms:modified>
</cp:coreProperties>
</file>